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EF9" w:rsidRPr="007D1D5F" w:rsidRDefault="007D1D5F" w:rsidP="00055EF9">
      <w:pPr>
        <w:ind w:left="720"/>
        <w:jc w:val="center"/>
        <w:rPr>
          <w:rFonts w:ascii="Tempus Sans ITC" w:hAnsi="Tempus Sans ITC"/>
          <w:sz w:val="96"/>
        </w:rPr>
      </w:pPr>
      <w:r w:rsidRPr="007D1D5F">
        <w:rPr>
          <w:rFonts w:eastAsiaTheme="minorEastAsia"/>
          <w:sz w:val="96"/>
        </w:rPr>
        <w:t>UNITY</w:t>
      </w:r>
    </w:p>
    <w:p w:rsidR="00055EF9" w:rsidRDefault="00055EF9" w:rsidP="00055EF9">
      <w:pPr>
        <w:ind w:left="720"/>
        <w:jc w:val="center"/>
        <w:rPr>
          <w:rFonts w:ascii="Tempus Sans ITC" w:hAnsi="Tempus Sans ITC"/>
        </w:rPr>
      </w:pPr>
    </w:p>
    <w:p w:rsidR="00055EF9" w:rsidRDefault="00055EF9" w:rsidP="00055EF9">
      <w:pPr>
        <w:rPr>
          <w:rFonts w:ascii="Tempus Sans ITC" w:hAnsi="Tempus Sans ITC"/>
        </w:rPr>
      </w:pPr>
    </w:p>
    <w:p w:rsidR="00055EF9" w:rsidRDefault="00055EF9" w:rsidP="00055EF9">
      <w:pPr>
        <w:ind w:left="720"/>
        <w:jc w:val="center"/>
        <w:rPr>
          <w:rFonts w:ascii="Tempus Sans ITC" w:hAnsi="Tempus Sans ITC"/>
        </w:rPr>
      </w:pPr>
    </w:p>
    <w:p w:rsidR="00055EF9" w:rsidRDefault="00055EF9" w:rsidP="007D1D5F">
      <w:pPr>
        <w:ind w:left="720"/>
        <w:jc w:val="center"/>
        <w:rPr>
          <w:rFonts w:ascii="Tempus Sans ITC" w:hAnsi="Tempus Sans ITC"/>
        </w:rPr>
      </w:pPr>
      <w:r>
        <w:rPr>
          <w:rFonts w:ascii="Tempus Sans ITC" w:hAnsi="Tempus Sans ITC"/>
        </w:rPr>
        <w:t xml:space="preserve">Visual </w:t>
      </w:r>
      <w:r w:rsidRPr="006F459C">
        <w:rPr>
          <w:rFonts w:ascii="Ravie" w:hAnsi="Ravie"/>
        </w:rPr>
        <w:t>U</w:t>
      </w:r>
      <w:r>
        <w:rPr>
          <w:rFonts w:ascii="Ravie" w:hAnsi="Ravie"/>
        </w:rPr>
        <w:t>nity</w:t>
      </w:r>
      <w:r>
        <w:rPr>
          <w:rFonts w:ascii="Tempus Sans ITC" w:hAnsi="Tempus Sans ITC"/>
        </w:rPr>
        <w:t xml:space="preserve"> is one of the most import aspects of a </w:t>
      </w:r>
      <w:proofErr w:type="spellStart"/>
      <w:proofErr w:type="gramStart"/>
      <w:r>
        <w:rPr>
          <w:rFonts w:ascii="Tempus Sans ITC" w:hAnsi="Tempus Sans ITC"/>
        </w:rPr>
        <w:t>well designed</w:t>
      </w:r>
      <w:proofErr w:type="spellEnd"/>
      <w:proofErr w:type="gramEnd"/>
      <w:r>
        <w:rPr>
          <w:rFonts w:ascii="Tempus Sans ITC" w:hAnsi="Tempus Sans ITC"/>
        </w:rPr>
        <w:t xml:space="preserve"> piece of art</w:t>
      </w:r>
    </w:p>
    <w:p w:rsidR="00055EF9" w:rsidRPr="00DC6A4A" w:rsidRDefault="00055EF9" w:rsidP="007D1D5F">
      <w:pPr>
        <w:ind w:left="720"/>
        <w:jc w:val="center"/>
        <w:rPr>
          <w:rFonts w:ascii="Tempus Sans ITC" w:hAnsi="Tempus Sans ITC"/>
        </w:rPr>
      </w:pPr>
      <w:r w:rsidRPr="006F459C">
        <w:rPr>
          <w:rFonts w:ascii="Ravie" w:hAnsi="Ravie"/>
        </w:rPr>
        <w:t>U</w:t>
      </w:r>
      <w:r>
        <w:rPr>
          <w:rFonts w:ascii="Ravie" w:hAnsi="Ravie"/>
        </w:rPr>
        <w:t xml:space="preserve">nity </w:t>
      </w:r>
      <w:r>
        <w:rPr>
          <w:rFonts w:ascii="Tempus Sans ITC" w:hAnsi="Tempus Sans ITC"/>
        </w:rPr>
        <w:t>is the grouping together and repeating of elements</w:t>
      </w:r>
    </w:p>
    <w:p w:rsidR="00055EF9" w:rsidRDefault="00055EF9" w:rsidP="00055EF9">
      <w:pPr>
        <w:ind w:left="720"/>
        <w:jc w:val="center"/>
        <w:rPr>
          <w:rFonts w:ascii="Tempus Sans ITC" w:hAnsi="Tempus Sans ITC"/>
        </w:rPr>
      </w:pPr>
      <w:r w:rsidRPr="006F459C">
        <w:rPr>
          <w:rFonts w:ascii="Ravie" w:hAnsi="Ravie"/>
        </w:rPr>
        <w:t>U</w:t>
      </w:r>
      <w:r>
        <w:rPr>
          <w:rFonts w:ascii="Ravie" w:hAnsi="Ravie"/>
        </w:rPr>
        <w:t xml:space="preserve">nity </w:t>
      </w:r>
      <w:r w:rsidRPr="00DC6A4A">
        <w:rPr>
          <w:rFonts w:ascii="Tempus Sans ITC" w:hAnsi="Tempus Sans ITC"/>
        </w:rPr>
        <w:t>provides the cohesive quality that makes an art work fee complete and finished</w:t>
      </w:r>
      <w:r>
        <w:rPr>
          <w:rFonts w:ascii="Tempus Sans ITC" w:hAnsi="Tempus Sans ITC"/>
        </w:rPr>
        <w:t>.</w:t>
      </w:r>
    </w:p>
    <w:p w:rsidR="00055EF9" w:rsidRDefault="00055EF9" w:rsidP="00055EF9">
      <w:pPr>
        <w:ind w:left="720"/>
        <w:rPr>
          <w:rFonts w:ascii="Tempus Sans ITC" w:hAnsi="Tempus Sans ITC"/>
        </w:rPr>
      </w:pPr>
    </w:p>
    <w:p w:rsidR="00055EF9" w:rsidRPr="00595110" w:rsidRDefault="00055EF9" w:rsidP="00055EF9">
      <w:pPr>
        <w:ind w:left="720"/>
        <w:rPr>
          <w:rFonts w:ascii="CastleT" w:hAnsi="CastleT"/>
          <w:i/>
          <w:color w:val="FF0000"/>
          <w:sz w:val="20"/>
        </w:rPr>
      </w:pPr>
    </w:p>
    <w:p w:rsidR="00055EF9" w:rsidRPr="00595110" w:rsidRDefault="00055EF9" w:rsidP="00055EF9">
      <w:pPr>
        <w:ind w:left="720"/>
        <w:rPr>
          <w:rFonts w:ascii="CastleT" w:hAnsi="CastleT"/>
          <w:i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 xml:space="preserve">DEMONSTRATE UNITY:    </w:t>
      </w:r>
      <w:r w:rsidR="00B87153">
        <w:rPr>
          <w:rFonts w:ascii="CastleT" w:hAnsi="CastleT"/>
          <w:i/>
          <w:color w:val="FF0000"/>
          <w:sz w:val="20"/>
        </w:rPr>
        <w:t>Create a visual layout with</w:t>
      </w:r>
      <w:r w:rsidRPr="00595110">
        <w:rPr>
          <w:rFonts w:ascii="CastleT" w:hAnsi="CastleT"/>
          <w:i/>
          <w:color w:val="FF0000"/>
          <w:sz w:val="20"/>
        </w:rPr>
        <w:t xml:space="preserve"> all the ways you created UNITY in your Art Journal</w:t>
      </w:r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i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>List your theme</w:t>
      </w:r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i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 xml:space="preserve">What colors did you </w:t>
      </w:r>
      <w:r w:rsidR="00CE46B8" w:rsidRPr="00595110">
        <w:rPr>
          <w:rFonts w:ascii="CastleT" w:hAnsi="CastleT"/>
          <w:i/>
          <w:color w:val="FF0000"/>
          <w:sz w:val="20"/>
        </w:rPr>
        <w:t>repeat?</w:t>
      </w:r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i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>Title style</w:t>
      </w:r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i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 xml:space="preserve">Page style formatting </w:t>
      </w:r>
      <w:proofErr w:type="gramStart"/>
      <w:r w:rsidRPr="00595110">
        <w:rPr>
          <w:rFonts w:ascii="CastleT" w:hAnsi="CastleT"/>
          <w:i/>
          <w:color w:val="FF0000"/>
          <w:sz w:val="20"/>
        </w:rPr>
        <w:t>( left</w:t>
      </w:r>
      <w:proofErr w:type="gramEnd"/>
      <w:r w:rsidRPr="00595110">
        <w:rPr>
          <w:rFonts w:ascii="CastleT" w:hAnsi="CastleT"/>
          <w:i/>
          <w:color w:val="FF0000"/>
          <w:sz w:val="20"/>
        </w:rPr>
        <w:t xml:space="preserve"> justified, right , centered)</w:t>
      </w:r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 xml:space="preserve">Stamps, sticker, techniques (faded image backgrounds, paper boarders, </w:t>
      </w:r>
      <w:proofErr w:type="spellStart"/>
      <w:r w:rsidRPr="00595110">
        <w:rPr>
          <w:rFonts w:ascii="CastleT" w:hAnsi="CastleT"/>
          <w:i/>
          <w:color w:val="FF0000"/>
          <w:sz w:val="20"/>
        </w:rPr>
        <w:t>etc</w:t>
      </w:r>
      <w:proofErr w:type="spellEnd"/>
      <w:r w:rsidRPr="00595110">
        <w:rPr>
          <w:rFonts w:ascii="CastleT" w:hAnsi="CastleT"/>
          <w:i/>
          <w:color w:val="FF0000"/>
          <w:sz w:val="20"/>
        </w:rPr>
        <w:t>….</w:t>
      </w:r>
      <w:r w:rsidRPr="00595110">
        <w:rPr>
          <w:rFonts w:ascii="CastleT" w:hAnsi="CastleT"/>
          <w:color w:val="FF0000"/>
          <w:sz w:val="20"/>
        </w:rPr>
        <w:t xml:space="preserve">) </w:t>
      </w:r>
      <w:bookmarkStart w:id="0" w:name="_GoBack"/>
      <w:bookmarkEnd w:id="0"/>
    </w:p>
    <w:p w:rsidR="00055EF9" w:rsidRPr="00595110" w:rsidRDefault="00055EF9" w:rsidP="00055EF9">
      <w:pPr>
        <w:pStyle w:val="ListParagraph"/>
        <w:numPr>
          <w:ilvl w:val="0"/>
          <w:numId w:val="1"/>
        </w:numPr>
        <w:rPr>
          <w:rFonts w:ascii="CastleT" w:hAnsi="CastleT"/>
          <w:color w:val="FF0000"/>
          <w:sz w:val="20"/>
        </w:rPr>
      </w:pPr>
      <w:r w:rsidRPr="00595110">
        <w:rPr>
          <w:rFonts w:ascii="CastleT" w:hAnsi="CastleT"/>
          <w:i/>
          <w:color w:val="FF0000"/>
          <w:sz w:val="20"/>
        </w:rPr>
        <w:t>Anything you did to make your book match page to page, Unique to only you</w:t>
      </w:r>
    </w:p>
    <w:p w:rsidR="00AC34AA" w:rsidRPr="00CE46B8" w:rsidRDefault="00AC34AA">
      <w:pPr>
        <w:rPr>
          <w:color w:val="FF0000"/>
        </w:rPr>
      </w:pPr>
    </w:p>
    <w:p w:rsidR="00595110" w:rsidRPr="00CE46B8" w:rsidRDefault="00595110" w:rsidP="00595110">
      <w:pPr>
        <w:rPr>
          <w:rFonts w:ascii="Tempus Sans ITC" w:hAnsi="Tempus Sans ITC"/>
          <w:b/>
          <w:color w:val="FF0000"/>
        </w:rPr>
      </w:pPr>
    </w:p>
    <w:p w:rsidR="00595110" w:rsidRPr="00CE46B8" w:rsidRDefault="00CE46B8" w:rsidP="00595110">
      <w:pPr>
        <w:rPr>
          <w:rFonts w:ascii="Tempus Sans ITC" w:hAnsi="Tempus Sans ITC"/>
          <w:b/>
          <w:color w:val="FF0000"/>
        </w:rPr>
      </w:pPr>
      <w:r w:rsidRPr="00CE46B8">
        <w:rPr>
          <w:rFonts w:ascii="Tempus Sans ITC" w:hAnsi="Tempus Sans ITC"/>
          <w:b/>
          <w:color w:val="FF0000"/>
        </w:rPr>
        <w:t xml:space="preserve">This should be a full </w:t>
      </w:r>
      <w:proofErr w:type="gramStart"/>
      <w:r w:rsidRPr="00CE46B8">
        <w:rPr>
          <w:rFonts w:ascii="Tempus Sans ITC" w:hAnsi="Tempus Sans ITC"/>
          <w:b/>
          <w:color w:val="FF0000"/>
        </w:rPr>
        <w:t>2 page</w:t>
      </w:r>
      <w:proofErr w:type="gramEnd"/>
      <w:r w:rsidRPr="00CE46B8">
        <w:rPr>
          <w:rFonts w:ascii="Tempus Sans ITC" w:hAnsi="Tempus Sans ITC"/>
          <w:b/>
          <w:color w:val="FF0000"/>
        </w:rPr>
        <w:t xml:space="preserve"> layout using both visual examples as well as descriptions to explain how it creates </w:t>
      </w:r>
    </w:p>
    <w:p w:rsidR="00CE46B8" w:rsidRPr="00CE46B8" w:rsidRDefault="00CE46B8" w:rsidP="00595110">
      <w:pPr>
        <w:rPr>
          <w:rFonts w:ascii="Tempus Sans ITC" w:hAnsi="Tempus Sans ITC"/>
          <w:b/>
          <w:color w:val="FF0000"/>
        </w:rPr>
      </w:pPr>
    </w:p>
    <w:p w:rsidR="00CE46B8" w:rsidRDefault="00CE46B8" w:rsidP="00595110">
      <w:pPr>
        <w:rPr>
          <w:rFonts w:ascii="Tempus Sans ITC" w:hAnsi="Tempus Sans ITC"/>
          <w:b/>
        </w:rPr>
      </w:pPr>
      <w:r w:rsidRPr="00CE46B8">
        <w:rPr>
          <w:rFonts w:ascii="Tempus Sans ITC" w:hAnsi="Tempus Sans ITC"/>
          <w:b/>
          <w:color w:val="FF0000"/>
        </w:rPr>
        <w:t>*delete anything written in red</w:t>
      </w:r>
    </w:p>
    <w:p w:rsidR="00CE46B8" w:rsidRDefault="00CE46B8" w:rsidP="00595110">
      <w:pPr>
        <w:rPr>
          <w:rFonts w:ascii="Tempus Sans ITC" w:hAnsi="Tempus Sans ITC"/>
          <w:b/>
        </w:rPr>
      </w:pPr>
    </w:p>
    <w:p w:rsidR="00CE46B8" w:rsidRDefault="00CE46B8" w:rsidP="00595110">
      <w:pPr>
        <w:rPr>
          <w:rFonts w:ascii="Tempus Sans ITC" w:hAnsi="Tempus Sans ITC"/>
          <w:b/>
        </w:rPr>
      </w:pPr>
    </w:p>
    <w:p w:rsidR="00CE46B8" w:rsidRDefault="00CE46B8" w:rsidP="00595110">
      <w:pPr>
        <w:rPr>
          <w:rFonts w:ascii="Tempus Sans ITC" w:hAnsi="Tempus Sans ITC"/>
          <w:b/>
        </w:rPr>
      </w:pPr>
    </w:p>
    <w:p w:rsidR="00595110" w:rsidRDefault="00595110" w:rsidP="00595110">
      <w:pPr>
        <w:rPr>
          <w:rFonts w:ascii="Tempus Sans ITC" w:hAnsi="Tempus Sans ITC"/>
          <w:b/>
        </w:rPr>
      </w:pPr>
      <w:r>
        <w:rPr>
          <w:rFonts w:ascii="Tempus Sans ITC" w:hAnsi="Tempus Sans ITC"/>
          <w:b/>
        </w:rPr>
        <w:t xml:space="preserve"> </w:t>
      </w:r>
    </w:p>
    <w:p w:rsidR="00595110" w:rsidRDefault="00595110"/>
    <w:sectPr w:rsidR="00595110" w:rsidSect="00055EF9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stleT">
    <w:altName w:val="Doulos SIL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26EB3"/>
    <w:multiLevelType w:val="hybridMultilevel"/>
    <w:tmpl w:val="9E8029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EF9"/>
    <w:rsid w:val="00055EF9"/>
    <w:rsid w:val="00101E15"/>
    <w:rsid w:val="00246C32"/>
    <w:rsid w:val="00595110"/>
    <w:rsid w:val="007D1D5F"/>
    <w:rsid w:val="00AC34AA"/>
    <w:rsid w:val="00B87153"/>
    <w:rsid w:val="00C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2A48D"/>
  <w15:docId w15:val="{2AF3ED10-B42F-441F-A646-463F2218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5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EF9"/>
    <w:pPr>
      <w:ind w:left="720"/>
      <w:contextualSpacing/>
    </w:pPr>
  </w:style>
  <w:style w:type="character" w:styleId="Hyperlink">
    <w:name w:val="Hyperlink"/>
    <w:basedOn w:val="DefaultParagraphFont"/>
    <w:unhideWhenUsed/>
    <w:rsid w:val="0059511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95110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7D1D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Zeinert</dc:creator>
  <cp:lastModifiedBy>BobSmith</cp:lastModifiedBy>
  <cp:revision>2</cp:revision>
  <dcterms:created xsi:type="dcterms:W3CDTF">2019-01-07T01:10:00Z</dcterms:created>
  <dcterms:modified xsi:type="dcterms:W3CDTF">2019-01-07T01:10:00Z</dcterms:modified>
</cp:coreProperties>
</file>